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38FCC" w14:textId="77777777" w:rsidR="007F6E52" w:rsidRDefault="007F6E52" w:rsidP="007F6E52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14:paraId="626C9AE8" w14:textId="7654D743" w:rsidR="00D62D5D" w:rsidRPr="00C845F7" w:rsidRDefault="00D62D5D" w:rsidP="00C845F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14AE62C1"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 xml:space="preserve">RZEDMIOTY </w:t>
            </w:r>
            <w:r w:rsidR="00C845F7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23397E99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C845F7">
              <w:rPr>
                <w:sz w:val="24"/>
                <w:szCs w:val="24"/>
              </w:rPr>
              <w:t>C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543CF51B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E10A4F" w:rsidRPr="00C845F7">
              <w:rPr>
                <w:b/>
                <w:bCs/>
                <w:sz w:val="24"/>
                <w:szCs w:val="24"/>
              </w:rPr>
              <w:t>WARSZTATY UMIEJĘTNOŚCI INTERPERSONALNYCH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2D233FC0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C845F7">
              <w:rPr>
                <w:sz w:val="24"/>
                <w:szCs w:val="24"/>
              </w:rPr>
              <w:t>C/2</w:t>
            </w:r>
            <w:r w:rsidR="00704DF4">
              <w:rPr>
                <w:sz w:val="24"/>
                <w:szCs w:val="24"/>
              </w:rPr>
              <w:t>7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24DD0F11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804755" w:rsidRPr="00742916" w14:paraId="6DED9C53" w14:textId="77777777" w:rsidTr="00C275A2">
        <w:trPr>
          <w:cantSplit/>
        </w:trPr>
        <w:tc>
          <w:tcPr>
            <w:tcW w:w="497" w:type="dxa"/>
            <w:vMerge/>
          </w:tcPr>
          <w:p w14:paraId="7360408D" w14:textId="77777777" w:rsidR="00804755" w:rsidRPr="00742916" w:rsidRDefault="00804755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E996612" w14:textId="0EEA0564" w:rsidR="00804755" w:rsidRPr="00742916" w:rsidRDefault="00804755" w:rsidP="00EA2BC5">
            <w:pPr>
              <w:rPr>
                <w:sz w:val="24"/>
                <w:szCs w:val="24"/>
              </w:rPr>
            </w:pPr>
            <w:r w:rsidRPr="000701ED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74C44925" w:rsidR="007F6E52" w:rsidRPr="00742916" w:rsidRDefault="00804755" w:rsidP="00C275A2">
            <w:pPr>
              <w:rPr>
                <w:sz w:val="24"/>
                <w:szCs w:val="24"/>
              </w:rPr>
            </w:pPr>
            <w:r w:rsidRPr="00804755">
              <w:rPr>
                <w:sz w:val="24"/>
                <w:szCs w:val="24"/>
              </w:rPr>
              <w:t>Poziom studiów:</w:t>
            </w:r>
            <w:r>
              <w:rPr>
                <w:b/>
                <w:bCs/>
                <w:sz w:val="24"/>
                <w:szCs w:val="24"/>
              </w:rPr>
              <w:t xml:space="preserve"> 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7B463754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C845F7">
              <w:rPr>
                <w:b/>
                <w:sz w:val="24"/>
                <w:szCs w:val="24"/>
              </w:rPr>
              <w:t>I/1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654804D1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="00C845F7">
              <w:rPr>
                <w:sz w:val="24"/>
                <w:szCs w:val="24"/>
              </w:rPr>
              <w:t>- warsztaty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624EE6D9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F8695FD" w14:textId="41E3024F" w:rsidR="00D62D5D" w:rsidRPr="005B0A99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515161B0" w14:textId="292498FF" w:rsidR="00E10A4F" w:rsidRPr="00E10A4F" w:rsidRDefault="00E10A4F" w:rsidP="00C275A2">
            <w:pPr>
              <w:jc w:val="center"/>
              <w:rPr>
                <w:b/>
                <w:sz w:val="18"/>
                <w:szCs w:val="18"/>
              </w:rPr>
            </w:pPr>
          </w:p>
          <w:p w14:paraId="2B2F23CE" w14:textId="30B95728" w:rsidR="00D62D5D" w:rsidRPr="00742916" w:rsidRDefault="00E10A4F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</w:t>
            </w: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B81A63" w14:paraId="6968AFBD" w14:textId="77777777" w:rsidTr="00C031D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47E54727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804755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505E2117" w:rsidR="00D62D5D" w:rsidRPr="00353B85" w:rsidRDefault="00C845F7" w:rsidP="00D62D5D">
            <w:pPr>
              <w:rPr>
                <w:sz w:val="24"/>
                <w:szCs w:val="24"/>
                <w:lang w:val="en-US"/>
              </w:rPr>
            </w:pPr>
            <w:r w:rsidRPr="00905607">
              <w:rPr>
                <w:sz w:val="24"/>
                <w:szCs w:val="24"/>
                <w:lang w:val="en-GB"/>
              </w:rPr>
              <w:t>Prof. dr hab. Mariola B</w:t>
            </w:r>
            <w:r>
              <w:rPr>
                <w:sz w:val="24"/>
                <w:szCs w:val="24"/>
                <w:lang w:val="en-GB"/>
              </w:rPr>
              <w:t>idzan</w:t>
            </w:r>
          </w:p>
        </w:tc>
      </w:tr>
      <w:tr w:rsidR="00D62D5D" w:rsidRPr="00905607" w14:paraId="2313954E" w14:textId="77777777" w:rsidTr="00C031DC">
        <w:tc>
          <w:tcPr>
            <w:tcW w:w="2988" w:type="dxa"/>
            <w:vAlign w:val="center"/>
          </w:tcPr>
          <w:p w14:paraId="702AE1AA" w14:textId="30EB2488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804755">
              <w:rPr>
                <w:sz w:val="24"/>
                <w:szCs w:val="24"/>
              </w:rPr>
              <w:t>*</w:t>
            </w:r>
          </w:p>
          <w:p w14:paraId="38202833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5C8AE513" w:rsidR="00D62D5D" w:rsidRPr="00905607" w:rsidRDefault="00DB2279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GB"/>
              </w:rPr>
              <w:t>p</w:t>
            </w:r>
            <w:r w:rsidRPr="00905607">
              <w:rPr>
                <w:sz w:val="24"/>
                <w:szCs w:val="24"/>
                <w:lang w:val="en-GB"/>
              </w:rPr>
              <w:t>rof. dr hab. Mariola B</w:t>
            </w:r>
            <w:r>
              <w:rPr>
                <w:sz w:val="24"/>
                <w:szCs w:val="24"/>
                <w:lang w:val="en-GB"/>
              </w:rPr>
              <w:t>idzan</w:t>
            </w:r>
            <w:r w:rsidRPr="00DB2279">
              <w:rPr>
                <w:sz w:val="24"/>
                <w:szCs w:val="24"/>
                <w:lang w:val="en-US"/>
              </w:rPr>
              <w:t xml:space="preserve">, </w:t>
            </w:r>
            <w:r w:rsidR="00905607" w:rsidRPr="00DB2279">
              <w:rPr>
                <w:sz w:val="24"/>
                <w:szCs w:val="24"/>
                <w:lang w:val="en-US"/>
              </w:rPr>
              <w:t xml:space="preserve">dr hab. </w:t>
            </w:r>
            <w:r w:rsidR="00905607" w:rsidRPr="00905607">
              <w:rPr>
                <w:sz w:val="24"/>
                <w:szCs w:val="24"/>
              </w:rPr>
              <w:t xml:space="preserve">Łucja Bieleninik, </w:t>
            </w:r>
            <w:r w:rsidR="00905607">
              <w:rPr>
                <w:sz w:val="24"/>
                <w:szCs w:val="24"/>
              </w:rPr>
              <w:t>dr Agata Rudnik</w:t>
            </w:r>
            <w:r w:rsidR="00A82C0C" w:rsidRPr="00804755">
              <w:rPr>
                <w:sz w:val="24"/>
                <w:szCs w:val="24"/>
              </w:rPr>
              <w:t xml:space="preserve">, </w:t>
            </w:r>
            <w:r w:rsidRPr="00804755">
              <w:rPr>
                <w:sz w:val="24"/>
                <w:szCs w:val="24"/>
              </w:rPr>
              <w:t>dr Arkadiusz Mański,</w:t>
            </w:r>
            <w:r w:rsidR="00B81A63">
              <w:rPr>
                <w:sz w:val="24"/>
                <w:szCs w:val="24"/>
              </w:rPr>
              <w:t xml:space="preserve"> dr Irena Sorokosz, prof. uczelni</w:t>
            </w:r>
          </w:p>
        </w:tc>
      </w:tr>
      <w:tr w:rsidR="00D62D5D" w:rsidRPr="00742916" w14:paraId="234FB0EB" w14:textId="77777777" w:rsidTr="00C031DC">
        <w:tc>
          <w:tcPr>
            <w:tcW w:w="2988" w:type="dxa"/>
            <w:vAlign w:val="center"/>
          </w:tcPr>
          <w:p w14:paraId="41539A3E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3F510C3F" w14:textId="32CD717C" w:rsidR="00D62D5D" w:rsidRPr="00D41A8E" w:rsidRDefault="00106174" w:rsidP="00C275A2">
            <w:pPr>
              <w:rPr>
                <w:bCs/>
                <w:sz w:val="24"/>
                <w:szCs w:val="24"/>
              </w:rPr>
            </w:pPr>
            <w:r w:rsidRPr="00D41A8E">
              <w:rPr>
                <w:bCs/>
                <w:sz w:val="24"/>
                <w:szCs w:val="24"/>
              </w:rPr>
              <w:t>Rozwinięcie umiejętności interpersonalnych (w tym m.in. nawiązywania prawidłowego kontaktu, poznanie swych barier w kontaktach) i komunikowania się z ludźmi (np. umiejętność odczytywania sygnałów werbalnych i niewerbalnych, jasne formułowanie myśli, metody argumentacji, aktywne słuchanie)</w:t>
            </w:r>
            <w:r w:rsidR="00C845F7" w:rsidRPr="00D41A8E">
              <w:rPr>
                <w:bCs/>
                <w:sz w:val="24"/>
                <w:szCs w:val="24"/>
              </w:rPr>
              <w:t>.</w:t>
            </w:r>
          </w:p>
        </w:tc>
      </w:tr>
      <w:tr w:rsidR="00D62D5D" w:rsidRPr="00742916" w14:paraId="24D568D0" w14:textId="77777777" w:rsidTr="00C031D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A22ACBC" w14:textId="038FAD4D" w:rsidR="00D62D5D" w:rsidRPr="00C031DC" w:rsidRDefault="00C031DC" w:rsidP="00C031DC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85"/>
        <w:gridCol w:w="7371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D41A8E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28D66635" w:rsidR="00106174" w:rsidRPr="00D41A8E" w:rsidRDefault="00106174" w:rsidP="00A807BF">
            <w:pPr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>Student</w:t>
            </w:r>
            <w:r w:rsidR="00D41A8E" w:rsidRPr="00D41A8E">
              <w:rPr>
                <w:sz w:val="24"/>
                <w:szCs w:val="24"/>
              </w:rPr>
              <w:t xml:space="preserve"> </w:t>
            </w:r>
            <w:r w:rsidRPr="00D41A8E">
              <w:rPr>
                <w:sz w:val="24"/>
                <w:szCs w:val="24"/>
              </w:rPr>
              <w:t>zna i rozumie specyfikę procesu grupowego;</w:t>
            </w:r>
            <w:r w:rsidR="00D41A8E" w:rsidRPr="00D41A8E">
              <w:rPr>
                <w:sz w:val="24"/>
                <w:szCs w:val="24"/>
              </w:rPr>
              <w:t xml:space="preserve"> ma </w:t>
            </w:r>
            <w:r w:rsidRPr="00D41A8E">
              <w:rPr>
                <w:sz w:val="24"/>
                <w:szCs w:val="24"/>
              </w:rPr>
              <w:t>pogłębi</w:t>
            </w:r>
            <w:r w:rsidR="00D41A8E" w:rsidRPr="00D41A8E">
              <w:rPr>
                <w:sz w:val="24"/>
                <w:szCs w:val="24"/>
              </w:rPr>
              <w:t>oną</w:t>
            </w:r>
            <w:r w:rsidRPr="00D41A8E">
              <w:rPr>
                <w:sz w:val="24"/>
                <w:szCs w:val="24"/>
              </w:rPr>
              <w:t xml:space="preserve"> wiedzę na temat procesów porozumiewania się i rozumie znaczenie jakości komunikowania</w:t>
            </w:r>
            <w:r w:rsidR="00D41A8E" w:rsidRPr="00D41A8E">
              <w:rPr>
                <w:sz w:val="24"/>
                <w:szCs w:val="24"/>
              </w:rPr>
              <w:t xml:space="preserve"> </w:t>
            </w:r>
            <w:r w:rsidRPr="00D41A8E">
              <w:rPr>
                <w:sz w:val="24"/>
                <w:szCs w:val="24"/>
              </w:rPr>
              <w:t>interpersonalnego dla poprawnego funkcjonowania w grupie społecznej</w:t>
            </w:r>
            <w:r w:rsidR="00D41A8E" w:rsidRPr="00D41A8E">
              <w:rPr>
                <w:sz w:val="24"/>
                <w:szCs w:val="24"/>
              </w:rPr>
              <w:t xml:space="preserve"> istotnych z psychologicznego punktu widzenia.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4C9502" w14:textId="798F027A" w:rsidR="00D62D5D" w:rsidRPr="00D41A8E" w:rsidRDefault="00D41A8E" w:rsidP="007C652F">
            <w:pPr>
              <w:jc w:val="center"/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>PS</w:t>
            </w:r>
            <w:r w:rsidR="00106174" w:rsidRPr="00D41A8E">
              <w:rPr>
                <w:sz w:val="24"/>
                <w:szCs w:val="24"/>
              </w:rPr>
              <w:t>_W0</w:t>
            </w:r>
            <w:r w:rsidR="00287FC1" w:rsidRPr="00D41A8E">
              <w:rPr>
                <w:sz w:val="24"/>
                <w:szCs w:val="24"/>
              </w:rPr>
              <w:t>3</w:t>
            </w:r>
          </w:p>
          <w:p w14:paraId="0096B869" w14:textId="295F47BC" w:rsidR="00287FC1" w:rsidRPr="00D41A8E" w:rsidRDefault="00D41A8E" w:rsidP="007C652F">
            <w:pPr>
              <w:jc w:val="center"/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>PS</w:t>
            </w:r>
            <w:r w:rsidR="00287FC1" w:rsidRPr="00D41A8E">
              <w:rPr>
                <w:sz w:val="24"/>
                <w:szCs w:val="24"/>
              </w:rPr>
              <w:t>_W1</w:t>
            </w:r>
            <w:r w:rsidRPr="00D41A8E">
              <w:rPr>
                <w:sz w:val="24"/>
                <w:szCs w:val="24"/>
              </w:rPr>
              <w:t>0</w:t>
            </w:r>
          </w:p>
        </w:tc>
      </w:tr>
      <w:tr w:rsidR="00D62D5D" w:rsidRPr="00A42282" w14:paraId="0BBB4A33" w14:textId="77777777" w:rsidTr="00D41A8E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2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023E018F" w:rsidR="00106174" w:rsidRPr="00D41A8E" w:rsidRDefault="00106174" w:rsidP="00A807BF">
            <w:pPr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>Student</w:t>
            </w:r>
            <w:r w:rsidR="00D41A8E" w:rsidRPr="00D41A8E">
              <w:rPr>
                <w:sz w:val="24"/>
                <w:szCs w:val="24"/>
              </w:rPr>
              <w:t xml:space="preserve"> </w:t>
            </w:r>
            <w:r w:rsidRPr="00D41A8E">
              <w:rPr>
                <w:sz w:val="24"/>
                <w:szCs w:val="24"/>
              </w:rPr>
              <w:t>potrafi pracować nad pogłębieniem swoich kompetencji społecznych ze</w:t>
            </w:r>
            <w:r w:rsidR="00D41A8E" w:rsidRPr="00D41A8E">
              <w:rPr>
                <w:sz w:val="24"/>
                <w:szCs w:val="24"/>
              </w:rPr>
              <w:t xml:space="preserve"> </w:t>
            </w:r>
            <w:r w:rsidRPr="00D41A8E">
              <w:rPr>
                <w:sz w:val="24"/>
                <w:szCs w:val="24"/>
              </w:rPr>
              <w:t>szczególnym uwzględnieniem umiejętności komunikacyjnych;</w:t>
            </w:r>
            <w:r w:rsidR="00D41A8E" w:rsidRPr="00D41A8E">
              <w:rPr>
                <w:sz w:val="24"/>
                <w:szCs w:val="24"/>
              </w:rPr>
              <w:t xml:space="preserve"> </w:t>
            </w:r>
            <w:r w:rsidRPr="00D41A8E">
              <w:rPr>
                <w:sz w:val="24"/>
                <w:szCs w:val="24"/>
              </w:rPr>
              <w:t>potrafi współpracować z grupą;</w:t>
            </w:r>
            <w:r w:rsidR="00D41A8E" w:rsidRPr="00D41A8E">
              <w:rPr>
                <w:sz w:val="24"/>
                <w:szCs w:val="24"/>
              </w:rPr>
              <w:t xml:space="preserve"> </w:t>
            </w:r>
            <w:r w:rsidRPr="00D41A8E">
              <w:rPr>
                <w:sz w:val="24"/>
                <w:szCs w:val="24"/>
              </w:rPr>
              <w:t>potrafi podejmować odpowiednie działania w celu rozwiązywania konfliktów w grupie</w:t>
            </w:r>
            <w:r w:rsidR="00D41A8E" w:rsidRPr="00D41A8E">
              <w:rPr>
                <w:sz w:val="24"/>
                <w:szCs w:val="24"/>
              </w:rPr>
              <w:t xml:space="preserve">; </w:t>
            </w:r>
            <w:r w:rsidRPr="00D41A8E">
              <w:rPr>
                <w:sz w:val="24"/>
                <w:szCs w:val="24"/>
              </w:rPr>
              <w:t>potrafi zarówno przyjmować, jak udzielać wsparcia w sytuacjach problemowych;</w:t>
            </w:r>
            <w:r w:rsidR="00D41A8E" w:rsidRPr="00D41A8E">
              <w:rPr>
                <w:sz w:val="24"/>
                <w:szCs w:val="24"/>
              </w:rPr>
              <w:t xml:space="preserve"> </w:t>
            </w:r>
            <w:r w:rsidRPr="00D41A8E">
              <w:rPr>
                <w:sz w:val="24"/>
                <w:szCs w:val="24"/>
              </w:rPr>
              <w:t>rozróżnia konstruktywne od destrukcyjnych komunikacyjne działania nawykowe wpływające na jakość relacji interpersonalnych;</w:t>
            </w:r>
            <w:r w:rsidR="00D41A8E" w:rsidRPr="00D41A8E">
              <w:rPr>
                <w:sz w:val="24"/>
                <w:szCs w:val="24"/>
              </w:rPr>
              <w:t xml:space="preserve"> </w:t>
            </w:r>
            <w:r w:rsidRPr="00D41A8E">
              <w:rPr>
                <w:sz w:val="24"/>
                <w:szCs w:val="24"/>
              </w:rPr>
              <w:t>odróżnia zachowania asertywne od agresywnych i uległych oraz pogłębił własne umiejętności asertywne</w:t>
            </w:r>
            <w:r w:rsidR="00D41A8E" w:rsidRPr="00D41A8E">
              <w:rPr>
                <w:sz w:val="24"/>
                <w:szCs w:val="24"/>
              </w:rPr>
              <w:t>, w określonych obszarach działalności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89D3DC" w14:textId="6810D292" w:rsidR="00106174" w:rsidRPr="00D41A8E" w:rsidRDefault="00D41A8E" w:rsidP="007A2AB3">
            <w:pPr>
              <w:jc w:val="center"/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>PS</w:t>
            </w:r>
            <w:r w:rsidR="00106174" w:rsidRPr="00D41A8E">
              <w:rPr>
                <w:sz w:val="24"/>
                <w:szCs w:val="24"/>
              </w:rPr>
              <w:t>_U0</w:t>
            </w:r>
            <w:r w:rsidR="00287FC1" w:rsidRPr="00D41A8E">
              <w:rPr>
                <w:sz w:val="24"/>
                <w:szCs w:val="24"/>
              </w:rPr>
              <w:t>4</w:t>
            </w:r>
          </w:p>
          <w:p w14:paraId="0BCEB9AA" w14:textId="0A4A1F13" w:rsidR="007A2AB3" w:rsidRPr="00D41A8E" w:rsidRDefault="00D41A8E" w:rsidP="007A2AB3">
            <w:pPr>
              <w:jc w:val="center"/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>PS</w:t>
            </w:r>
            <w:r w:rsidR="00106174" w:rsidRPr="00D41A8E">
              <w:rPr>
                <w:sz w:val="24"/>
                <w:szCs w:val="24"/>
              </w:rPr>
              <w:t>_U0</w:t>
            </w:r>
            <w:r w:rsidR="00287FC1" w:rsidRPr="00D41A8E">
              <w:rPr>
                <w:sz w:val="24"/>
                <w:szCs w:val="24"/>
              </w:rPr>
              <w:t>6</w:t>
            </w:r>
          </w:p>
          <w:p w14:paraId="6E1B466D" w14:textId="5753A48B" w:rsidR="00106174" w:rsidRPr="00D41A8E" w:rsidRDefault="00D41A8E" w:rsidP="00287FC1">
            <w:pPr>
              <w:jc w:val="center"/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>PS</w:t>
            </w:r>
            <w:r w:rsidR="00106174" w:rsidRPr="00D41A8E">
              <w:rPr>
                <w:sz w:val="24"/>
                <w:szCs w:val="24"/>
              </w:rPr>
              <w:t>_U</w:t>
            </w:r>
            <w:r w:rsidR="00287FC1" w:rsidRPr="00D41A8E">
              <w:rPr>
                <w:sz w:val="24"/>
                <w:szCs w:val="24"/>
              </w:rPr>
              <w:t>12</w:t>
            </w:r>
          </w:p>
          <w:p w14:paraId="4E3CC0BF" w14:textId="0FADB8DA" w:rsidR="00106174" w:rsidRPr="00D41A8E" w:rsidRDefault="00D41A8E" w:rsidP="007A2AB3">
            <w:pPr>
              <w:jc w:val="center"/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>PS</w:t>
            </w:r>
            <w:r w:rsidR="00106174" w:rsidRPr="00D41A8E">
              <w:rPr>
                <w:sz w:val="24"/>
                <w:szCs w:val="24"/>
              </w:rPr>
              <w:t>_U1</w:t>
            </w:r>
            <w:r w:rsidR="00287FC1" w:rsidRPr="00D41A8E">
              <w:rPr>
                <w:sz w:val="24"/>
                <w:szCs w:val="24"/>
              </w:rPr>
              <w:t>6</w:t>
            </w:r>
          </w:p>
        </w:tc>
      </w:tr>
      <w:tr w:rsidR="00D62D5D" w:rsidRPr="00A42282" w14:paraId="581CC206" w14:textId="77777777" w:rsidTr="00D41A8E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217BEC">
              <w:rPr>
                <w:sz w:val="24"/>
                <w:szCs w:val="24"/>
              </w:rPr>
              <w:t>3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78EF89C3" w:rsidR="00106174" w:rsidRPr="00D41A8E" w:rsidRDefault="00106174" w:rsidP="00A807BF">
            <w:pPr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>Student</w:t>
            </w:r>
            <w:r w:rsidR="00D41A8E" w:rsidRPr="00D41A8E">
              <w:rPr>
                <w:sz w:val="24"/>
                <w:szCs w:val="24"/>
              </w:rPr>
              <w:t xml:space="preserve"> </w:t>
            </w:r>
            <w:r w:rsidRPr="00D41A8E">
              <w:rPr>
                <w:sz w:val="24"/>
                <w:szCs w:val="24"/>
              </w:rPr>
              <w:t>jest gotów do dalszego doskonalenia i poszerzania swoich umiejętności</w:t>
            </w:r>
            <w:r w:rsidR="00D41A8E" w:rsidRPr="00D41A8E">
              <w:rPr>
                <w:sz w:val="24"/>
                <w:szCs w:val="24"/>
              </w:rPr>
              <w:t xml:space="preserve"> </w:t>
            </w:r>
            <w:r w:rsidRPr="00D41A8E">
              <w:rPr>
                <w:sz w:val="24"/>
                <w:szCs w:val="24"/>
              </w:rPr>
              <w:t>społecznych;</w:t>
            </w:r>
            <w:r w:rsidR="00D41A8E" w:rsidRPr="00D41A8E">
              <w:rPr>
                <w:sz w:val="24"/>
                <w:szCs w:val="24"/>
              </w:rPr>
              <w:t xml:space="preserve"> </w:t>
            </w:r>
            <w:r w:rsidRPr="00D41A8E">
              <w:rPr>
                <w:sz w:val="24"/>
                <w:szCs w:val="24"/>
              </w:rPr>
              <w:t>jest gotów do budowania klimatu poczucia bezpieczeństwa w relacji z innymi z uwzględnieniem adekwatnego do sytuacji poziomu otwartości i zaufania.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6A0182" w14:textId="2EA678E2" w:rsidR="00D62D5D" w:rsidRPr="00D41A8E" w:rsidRDefault="00D41A8E" w:rsidP="007C652F">
            <w:pPr>
              <w:jc w:val="center"/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>PS</w:t>
            </w:r>
            <w:r w:rsidR="00106174" w:rsidRPr="00D41A8E">
              <w:rPr>
                <w:sz w:val="24"/>
                <w:szCs w:val="24"/>
              </w:rPr>
              <w:t>_K01</w:t>
            </w:r>
          </w:p>
          <w:p w14:paraId="2C3A6AB7" w14:textId="70588E64" w:rsidR="00106174" w:rsidRPr="00D41A8E" w:rsidRDefault="00D41A8E" w:rsidP="007C652F">
            <w:pPr>
              <w:jc w:val="center"/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>PS</w:t>
            </w:r>
            <w:r w:rsidR="00106174" w:rsidRPr="00D41A8E">
              <w:rPr>
                <w:sz w:val="24"/>
                <w:szCs w:val="24"/>
              </w:rPr>
              <w:t>_K0</w:t>
            </w:r>
            <w:r w:rsidR="00287FC1" w:rsidRPr="00D41A8E">
              <w:rPr>
                <w:sz w:val="24"/>
                <w:szCs w:val="24"/>
              </w:rPr>
              <w:t>4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17BA93F" w14:textId="77777777" w:rsidTr="00C275A2">
        <w:tc>
          <w:tcPr>
            <w:tcW w:w="10008" w:type="dxa"/>
          </w:tcPr>
          <w:p w14:paraId="10406552" w14:textId="77777777" w:rsidR="00D62D5D" w:rsidRPr="00FF6F3B" w:rsidRDefault="00D62D5D" w:rsidP="00FF6F3B">
            <w:pPr>
              <w:pStyle w:val="Akapitzlist1"/>
              <w:snapToGrid w:val="0"/>
              <w:spacing w:line="276" w:lineRule="auto"/>
              <w:ind w:left="0"/>
              <w:rPr>
                <w:bCs/>
              </w:rPr>
            </w:pPr>
          </w:p>
        </w:tc>
      </w:tr>
      <w:tr w:rsidR="00D62D5D" w:rsidRPr="00742916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37D2927E" w14:textId="77777777" w:rsidTr="00C275A2">
        <w:tc>
          <w:tcPr>
            <w:tcW w:w="10008" w:type="dxa"/>
          </w:tcPr>
          <w:p w14:paraId="42CFC558" w14:textId="77777777" w:rsidR="00D62D5D" w:rsidRPr="004A78BB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393098BC" w14:textId="77777777" w:rsidTr="00C275A2">
        <w:tc>
          <w:tcPr>
            <w:tcW w:w="10008" w:type="dxa"/>
          </w:tcPr>
          <w:p w14:paraId="54C2332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C275A2">
        <w:tc>
          <w:tcPr>
            <w:tcW w:w="10008" w:type="dxa"/>
          </w:tcPr>
          <w:p w14:paraId="6EB0C6E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C275A2">
        <w:tc>
          <w:tcPr>
            <w:tcW w:w="10008" w:type="dxa"/>
          </w:tcPr>
          <w:p w14:paraId="62979E0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6476A2CC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  <w:r w:rsidR="00E10A4F">
              <w:rPr>
                <w:b/>
                <w:sz w:val="24"/>
                <w:szCs w:val="24"/>
              </w:rPr>
              <w:t>WARSZTATY</w:t>
            </w:r>
          </w:p>
        </w:tc>
      </w:tr>
      <w:tr w:rsidR="00D62D5D" w:rsidRPr="00742916" w14:paraId="1CF98F2F" w14:textId="77777777" w:rsidTr="00C275A2">
        <w:tc>
          <w:tcPr>
            <w:tcW w:w="10008" w:type="dxa"/>
          </w:tcPr>
          <w:p w14:paraId="236B8B1C" w14:textId="21ABD0F2" w:rsidR="00E10A4F" w:rsidRPr="00D41A8E" w:rsidRDefault="00E10A4F" w:rsidP="00E10A4F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>Istota warsztatów umiejętności interpersonalnych (cele, oczekiwania, normy grupowe, kontrakt, zasady interpersonalne)</w:t>
            </w:r>
            <w:r w:rsidR="00D41A8E">
              <w:rPr>
                <w:sz w:val="24"/>
                <w:szCs w:val="24"/>
              </w:rPr>
              <w:t>.</w:t>
            </w:r>
          </w:p>
          <w:p w14:paraId="50F11675" w14:textId="577B8E35" w:rsidR="00E10A4F" w:rsidRPr="00D41A8E" w:rsidRDefault="00E10A4F" w:rsidP="00E10A4F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>Rozwijanie umiejętności społecznych ze szczególnym uwzględnieniem kompetencji komunikacyjnych (komunikacja werbalna i niewerbalna z uwzględnieniem różnic międzykulturowych)</w:t>
            </w:r>
            <w:r w:rsidR="00D41A8E">
              <w:rPr>
                <w:sz w:val="24"/>
                <w:szCs w:val="24"/>
              </w:rPr>
              <w:t>.</w:t>
            </w:r>
          </w:p>
          <w:p w14:paraId="4EC2E0B2" w14:textId="3A0B6D3B" w:rsidR="00E10A4F" w:rsidRPr="00D41A8E" w:rsidRDefault="00E10A4F" w:rsidP="00E10A4F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>Rozwijanie umiejętności pracy w grupie i przyjmowania ról zarówno uczestnika zespołu, jak i jego lidera.</w:t>
            </w:r>
          </w:p>
          <w:p w14:paraId="5397E364" w14:textId="636A5270" w:rsidR="00E10A4F" w:rsidRPr="00D41A8E" w:rsidRDefault="00E10A4F" w:rsidP="00E10A4F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>Poznawanie sposobów radzenia sobie w sytuacjach konfliktowych. Rozwijanie umiejętności przyjmowania i udzielania wsparcia.</w:t>
            </w:r>
          </w:p>
          <w:p w14:paraId="041D24FF" w14:textId="00E98302" w:rsidR="00E10A4F" w:rsidRPr="00D41A8E" w:rsidRDefault="00E10A4F" w:rsidP="00E10A4F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>Namysł nad utrwalonymi nawykami utrudniającymi nawiązywanie, podtrzymywanie i pogłębianie relacji z innymi ludźmi.</w:t>
            </w:r>
          </w:p>
          <w:p w14:paraId="575CC4DF" w14:textId="6C9A016D" w:rsidR="00D62D5D" w:rsidRPr="00D41A8E" w:rsidRDefault="00106174" w:rsidP="00E10A4F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>Zach Agresywne – uległe – asertywne - p</w:t>
            </w:r>
            <w:r w:rsidR="00E10A4F" w:rsidRPr="00D41A8E">
              <w:rPr>
                <w:sz w:val="24"/>
                <w:szCs w:val="24"/>
              </w:rPr>
              <w:t>ogłębianie zdolności do zachowań asertywnych.</w:t>
            </w: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69AD9C25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804755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670E4175" w14:textId="5C38DA91" w:rsidR="00106174" w:rsidRPr="00D41A8E" w:rsidRDefault="00106174" w:rsidP="00C845F7">
            <w:pPr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 xml:space="preserve">Brumme L. (1984). </w:t>
            </w:r>
            <w:r w:rsidRPr="00D41A8E">
              <w:rPr>
                <w:i/>
                <w:iCs/>
                <w:sz w:val="24"/>
                <w:szCs w:val="24"/>
              </w:rPr>
              <w:t>Kontakty służące pomaganiu</w:t>
            </w:r>
            <w:r w:rsidRPr="00D41A8E">
              <w:rPr>
                <w:sz w:val="24"/>
                <w:szCs w:val="24"/>
              </w:rPr>
              <w:t>.</w:t>
            </w:r>
            <w:r w:rsidR="00D41A8E">
              <w:rPr>
                <w:sz w:val="24"/>
                <w:szCs w:val="24"/>
              </w:rPr>
              <w:t xml:space="preserve"> </w:t>
            </w:r>
            <w:r w:rsidRPr="00D41A8E">
              <w:rPr>
                <w:sz w:val="24"/>
                <w:szCs w:val="24"/>
              </w:rPr>
              <w:t xml:space="preserve">Warszawa, PTP. </w:t>
            </w:r>
          </w:p>
          <w:p w14:paraId="28F20D5B" w14:textId="0996BF03" w:rsidR="00106174" w:rsidRPr="00D41A8E" w:rsidRDefault="00106174" w:rsidP="00C845F7">
            <w:pPr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 xml:space="preserve">Cialdini R. (2022). </w:t>
            </w:r>
            <w:r w:rsidRPr="00D41A8E">
              <w:rPr>
                <w:i/>
                <w:iCs/>
                <w:sz w:val="24"/>
                <w:szCs w:val="24"/>
              </w:rPr>
              <w:t>Wywieranie wpływu na ludzi. Teoria i praktyka</w:t>
            </w:r>
            <w:r w:rsidRPr="00D41A8E">
              <w:rPr>
                <w:sz w:val="24"/>
                <w:szCs w:val="24"/>
              </w:rPr>
              <w:t>,</w:t>
            </w:r>
            <w:r w:rsidRPr="00D41A8E">
              <w:rPr>
                <w:i/>
                <w:sz w:val="24"/>
                <w:szCs w:val="24"/>
              </w:rPr>
              <w:t xml:space="preserve"> </w:t>
            </w:r>
            <w:r w:rsidRPr="00D41A8E">
              <w:rPr>
                <w:sz w:val="24"/>
                <w:szCs w:val="24"/>
              </w:rPr>
              <w:t xml:space="preserve">Gdańsk, GWP. </w:t>
            </w:r>
          </w:p>
          <w:p w14:paraId="7D9AA20C" w14:textId="172B6781" w:rsidR="00106174" w:rsidRPr="00D41A8E" w:rsidRDefault="00106174" w:rsidP="00C845F7">
            <w:pPr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 xml:space="preserve">Kulik R. (2022). </w:t>
            </w:r>
            <w:r w:rsidRPr="00D41A8E">
              <w:rPr>
                <w:i/>
                <w:iCs/>
                <w:sz w:val="24"/>
                <w:szCs w:val="24"/>
              </w:rPr>
              <w:t>Trening interpersonalny</w:t>
            </w:r>
            <w:r w:rsidRPr="00D41A8E">
              <w:rPr>
                <w:sz w:val="24"/>
                <w:szCs w:val="24"/>
              </w:rPr>
              <w:t>. Warszawa, Eneteia.</w:t>
            </w:r>
          </w:p>
          <w:p w14:paraId="456FB8D9" w14:textId="11D96FC6" w:rsidR="00106174" w:rsidRPr="00D41A8E" w:rsidRDefault="00106174" w:rsidP="00C845F7">
            <w:pPr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 xml:space="preserve">Majewska – Gałęziak A. (1998) (red.), </w:t>
            </w:r>
            <w:r w:rsidRPr="00D41A8E">
              <w:rPr>
                <w:i/>
                <w:iCs/>
                <w:sz w:val="24"/>
                <w:szCs w:val="24"/>
              </w:rPr>
              <w:t>Metoda warsztatowa w kształceniu umiejętności interpersonalnych</w:t>
            </w:r>
            <w:r w:rsidRPr="00D41A8E">
              <w:rPr>
                <w:sz w:val="24"/>
                <w:szCs w:val="24"/>
              </w:rPr>
              <w:t>. Katowice, Wyd. Naukowe „Śląsk”.</w:t>
            </w:r>
          </w:p>
          <w:p w14:paraId="6A133E9C" w14:textId="0C25D8BA" w:rsidR="00106174" w:rsidRPr="00D41A8E" w:rsidRDefault="00106174" w:rsidP="00C845F7">
            <w:pPr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 xml:space="preserve">Rees S., Graham R.S. (2002). </w:t>
            </w:r>
            <w:r w:rsidRPr="00D41A8E">
              <w:rPr>
                <w:i/>
                <w:iCs/>
                <w:sz w:val="24"/>
                <w:szCs w:val="24"/>
              </w:rPr>
              <w:t>Bądź sobą. Trening asertywności</w:t>
            </w:r>
            <w:r w:rsidRPr="00D41A8E">
              <w:rPr>
                <w:sz w:val="24"/>
                <w:szCs w:val="24"/>
              </w:rPr>
              <w:t>, Książka i wiedza, Warszawa.</w:t>
            </w:r>
          </w:p>
          <w:p w14:paraId="571A62A2" w14:textId="22F80833" w:rsidR="00D62D5D" w:rsidRPr="00D41A8E" w:rsidRDefault="00106174" w:rsidP="00C845F7">
            <w:pPr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>Niepublikowane materiały autorskie osób prowadzących zajęcia</w:t>
            </w:r>
          </w:p>
        </w:tc>
      </w:tr>
      <w:tr w:rsidR="00D62D5D" w:rsidRPr="00742916" w14:paraId="6E21858E" w14:textId="77777777" w:rsidTr="00C275A2">
        <w:tc>
          <w:tcPr>
            <w:tcW w:w="2660" w:type="dxa"/>
          </w:tcPr>
          <w:p w14:paraId="79CD836E" w14:textId="41E7838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804755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7F62ABA8" w14:textId="77777777" w:rsidR="00106174" w:rsidRPr="00D41A8E" w:rsidRDefault="00106174" w:rsidP="00C845F7">
            <w:pPr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 xml:space="preserve">Eicher J. (1995). </w:t>
            </w:r>
            <w:r w:rsidRPr="00D41A8E">
              <w:rPr>
                <w:i/>
                <w:iCs/>
                <w:sz w:val="24"/>
                <w:szCs w:val="24"/>
              </w:rPr>
              <w:t>Sztuka komunikowania się,</w:t>
            </w:r>
            <w:r w:rsidRPr="00D41A8E">
              <w:rPr>
                <w:sz w:val="24"/>
                <w:szCs w:val="24"/>
              </w:rPr>
              <w:t xml:space="preserve"> Wyd. RAVI, Łódź.</w:t>
            </w:r>
          </w:p>
          <w:p w14:paraId="076044BF" w14:textId="2730366C" w:rsidR="00106174" w:rsidRPr="00D41A8E" w:rsidRDefault="00106174" w:rsidP="00C845F7">
            <w:pPr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 xml:space="preserve">Grzesiuk L., Trzebińska E. (1989). </w:t>
            </w:r>
            <w:r w:rsidRPr="00D41A8E">
              <w:rPr>
                <w:i/>
                <w:iCs/>
                <w:sz w:val="24"/>
                <w:szCs w:val="24"/>
              </w:rPr>
              <w:t>Jak ludzie porozumiewają się.</w:t>
            </w:r>
            <w:r w:rsidRPr="00D41A8E">
              <w:rPr>
                <w:sz w:val="24"/>
                <w:szCs w:val="24"/>
              </w:rPr>
              <w:t xml:space="preserve"> Warszawa, Nasza Księgarnia.</w:t>
            </w:r>
          </w:p>
          <w:p w14:paraId="4611CCBD" w14:textId="77777777" w:rsidR="00106174" w:rsidRPr="00D41A8E" w:rsidRDefault="00106174" w:rsidP="00C845F7">
            <w:pPr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 xml:space="preserve">Jedliński K. (2008). </w:t>
            </w:r>
            <w:r w:rsidRPr="00D41A8E">
              <w:rPr>
                <w:i/>
                <w:iCs/>
                <w:sz w:val="24"/>
                <w:szCs w:val="24"/>
              </w:rPr>
              <w:t>Trening interpersonalny</w:t>
            </w:r>
            <w:r w:rsidRPr="00D41A8E">
              <w:rPr>
                <w:sz w:val="24"/>
                <w:szCs w:val="24"/>
              </w:rPr>
              <w:t>. Warszawa, Wydawnictwo W.A.B.</w:t>
            </w:r>
          </w:p>
          <w:p w14:paraId="33E852EA" w14:textId="7FA48833" w:rsidR="00106174" w:rsidRPr="00D41A8E" w:rsidRDefault="00106174" w:rsidP="00C845F7">
            <w:pPr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 xml:space="preserve">Jedliński K., Golińska L., Karczewska, M., Łabędź, D., Ossowska, T., Szczepańska H. (red.) (2000). </w:t>
            </w:r>
            <w:r w:rsidRPr="00D41A8E">
              <w:rPr>
                <w:i/>
                <w:iCs/>
                <w:sz w:val="24"/>
                <w:szCs w:val="24"/>
              </w:rPr>
              <w:t>Trening interpersonalny</w:t>
            </w:r>
            <w:r w:rsidRPr="00D41A8E">
              <w:rPr>
                <w:sz w:val="24"/>
                <w:szCs w:val="24"/>
              </w:rPr>
              <w:t>. Warszawa, Intra.</w:t>
            </w:r>
          </w:p>
          <w:p w14:paraId="5E4A3248" w14:textId="660A0ADB" w:rsidR="00106174" w:rsidRPr="00D41A8E" w:rsidRDefault="00106174" w:rsidP="00C845F7">
            <w:pPr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 xml:space="preserve">Johnson D. (1985). </w:t>
            </w:r>
            <w:r w:rsidRPr="00D41A8E">
              <w:rPr>
                <w:i/>
                <w:iCs/>
                <w:sz w:val="24"/>
                <w:szCs w:val="24"/>
              </w:rPr>
              <w:t>Umiejętności interpersonalne i samorealizacja</w:t>
            </w:r>
            <w:r w:rsidRPr="00D41A8E">
              <w:rPr>
                <w:sz w:val="24"/>
                <w:szCs w:val="24"/>
              </w:rPr>
              <w:t>. Warszawa, PTP, Studium pomocy Psychologicznej</w:t>
            </w:r>
            <w:r w:rsidR="00D41A8E">
              <w:rPr>
                <w:sz w:val="24"/>
                <w:szCs w:val="24"/>
              </w:rPr>
              <w:t>.</w:t>
            </w:r>
          </w:p>
          <w:p w14:paraId="5C381243" w14:textId="2A4F56FD" w:rsidR="00D62D5D" w:rsidRPr="00D41A8E" w:rsidRDefault="00106174" w:rsidP="00C845F7">
            <w:pPr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 xml:space="preserve">Zaborowski Z. (1997). </w:t>
            </w:r>
            <w:r w:rsidRPr="00D41A8E">
              <w:rPr>
                <w:i/>
                <w:iCs/>
                <w:sz w:val="24"/>
                <w:szCs w:val="24"/>
              </w:rPr>
              <w:t>Trening interpersonalny</w:t>
            </w:r>
            <w:r w:rsidRPr="00D41A8E">
              <w:rPr>
                <w:sz w:val="24"/>
                <w:szCs w:val="24"/>
              </w:rPr>
              <w:t>. Warszawa, Wydawnictwo Scholar.</w:t>
            </w:r>
          </w:p>
        </w:tc>
      </w:tr>
      <w:tr w:rsidR="00D62D5D" w:rsidRPr="00742916" w14:paraId="17D9D181" w14:textId="77777777" w:rsidTr="00C275A2">
        <w:tc>
          <w:tcPr>
            <w:tcW w:w="2660" w:type="dxa"/>
          </w:tcPr>
          <w:p w14:paraId="170D8409" w14:textId="77777777" w:rsidR="00D62D5D" w:rsidRPr="00BC3779" w:rsidRDefault="00D62D5D" w:rsidP="00D41A8E">
            <w:pPr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7C8F1306" w14:textId="3C6100AD" w:rsidR="00D62D5D" w:rsidRPr="00D41A8E" w:rsidRDefault="00106174" w:rsidP="00D41A8E">
            <w:pPr>
              <w:rPr>
                <w:bCs/>
                <w:sz w:val="24"/>
                <w:szCs w:val="24"/>
              </w:rPr>
            </w:pPr>
            <w:r w:rsidRPr="00D41A8E">
              <w:rPr>
                <w:bCs/>
                <w:sz w:val="24"/>
                <w:szCs w:val="24"/>
              </w:rPr>
              <w:t>Mini - wykłady informacyjne i problemowe</w:t>
            </w:r>
            <w:r w:rsidR="00C845F7" w:rsidRPr="00D41A8E">
              <w:rPr>
                <w:bCs/>
                <w:sz w:val="24"/>
                <w:szCs w:val="24"/>
              </w:rPr>
              <w:t>, z</w:t>
            </w:r>
            <w:r w:rsidRPr="00D41A8E">
              <w:rPr>
                <w:bCs/>
                <w:sz w:val="24"/>
                <w:szCs w:val="24"/>
              </w:rPr>
              <w:t>ajęcia warsztatowe</w:t>
            </w:r>
            <w:r w:rsidR="00C845F7" w:rsidRPr="00D41A8E">
              <w:rPr>
                <w:bCs/>
                <w:sz w:val="24"/>
                <w:szCs w:val="24"/>
              </w:rPr>
              <w:t>, a</w:t>
            </w:r>
            <w:r w:rsidRPr="00D41A8E">
              <w:rPr>
                <w:bCs/>
                <w:sz w:val="24"/>
                <w:szCs w:val="24"/>
              </w:rPr>
              <w:t>ktywna prezentacja</w:t>
            </w:r>
            <w:r w:rsidR="00C845F7" w:rsidRPr="00D41A8E">
              <w:rPr>
                <w:bCs/>
                <w:sz w:val="24"/>
                <w:szCs w:val="24"/>
              </w:rPr>
              <w:t>, d</w:t>
            </w:r>
            <w:r w:rsidRPr="00D41A8E">
              <w:rPr>
                <w:bCs/>
                <w:sz w:val="24"/>
                <w:szCs w:val="24"/>
              </w:rPr>
              <w:t>yskusja</w:t>
            </w:r>
            <w:r w:rsidR="00C845F7" w:rsidRPr="00D41A8E">
              <w:rPr>
                <w:bCs/>
                <w:sz w:val="24"/>
                <w:szCs w:val="24"/>
              </w:rPr>
              <w:t>, g</w:t>
            </w:r>
            <w:r w:rsidRPr="00D41A8E">
              <w:rPr>
                <w:bCs/>
                <w:sz w:val="24"/>
                <w:szCs w:val="24"/>
              </w:rPr>
              <w:t>ry symulacyjne</w:t>
            </w:r>
            <w:r w:rsidR="00C845F7" w:rsidRPr="00D41A8E">
              <w:rPr>
                <w:bCs/>
                <w:sz w:val="24"/>
                <w:szCs w:val="24"/>
              </w:rPr>
              <w:t>, p</w:t>
            </w:r>
            <w:r w:rsidRPr="00D41A8E">
              <w:rPr>
                <w:bCs/>
                <w:sz w:val="24"/>
                <w:szCs w:val="24"/>
              </w:rPr>
              <w:t>raca w grupach (problemowa, posterowa, analiza zdarzeń krytycznych/przypadków)</w:t>
            </w:r>
            <w:r w:rsidR="00C845F7" w:rsidRPr="00D41A8E">
              <w:rPr>
                <w:bCs/>
                <w:sz w:val="24"/>
                <w:szCs w:val="24"/>
              </w:rPr>
              <w:t>.</w:t>
            </w:r>
          </w:p>
        </w:tc>
      </w:tr>
      <w:tr w:rsidR="007F6E52" w:rsidRPr="00D41A8E" w14:paraId="679ADD72" w14:textId="77777777" w:rsidTr="00C275A2">
        <w:tc>
          <w:tcPr>
            <w:tcW w:w="2660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lastRenderedPageBreak/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77777777" w:rsidR="007F6E52" w:rsidRPr="00D41A8E" w:rsidRDefault="006878B0" w:rsidP="00217BEC">
            <w:pPr>
              <w:rPr>
                <w:bCs/>
                <w:iCs/>
                <w:sz w:val="24"/>
                <w:szCs w:val="24"/>
              </w:rPr>
            </w:pPr>
            <w:r w:rsidRPr="00D41A8E">
              <w:rPr>
                <w:iCs/>
                <w:sz w:val="24"/>
                <w:szCs w:val="24"/>
              </w:rPr>
              <w:t>Metoda projektów z wykorzystaniem zdalnych technik audiowizualnych.</w:t>
            </w:r>
          </w:p>
        </w:tc>
      </w:tr>
    </w:tbl>
    <w:p w14:paraId="556FBD57" w14:textId="77777777" w:rsidR="004B0B7C" w:rsidRPr="0074288E" w:rsidRDefault="004B0B7C" w:rsidP="004B0B7C">
      <w:pPr>
        <w:rPr>
          <w:sz w:val="22"/>
          <w:szCs w:val="22"/>
        </w:rPr>
      </w:pPr>
      <w:bookmarkStart w:id="1" w:name="_Hlk142328812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1"/>
    </w:p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F74C63" w:rsidRDefault="00D62D5D" w:rsidP="00F74C63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D62D5D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2DB4CC97" w:rsidR="00D62D5D" w:rsidRPr="00D41A8E" w:rsidRDefault="00C845F7" w:rsidP="00A70FBC">
            <w:pPr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>Aktywne uczestnictwo, wypowiedzi w trakcie zajęć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0D13CF59" w:rsidR="00D62D5D" w:rsidRPr="00D41A8E" w:rsidRDefault="00C845F7" w:rsidP="00C275A2">
            <w:pPr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>01, 02, 03</w:t>
            </w:r>
          </w:p>
        </w:tc>
      </w:tr>
      <w:tr w:rsidR="00D62D5D" w14:paraId="577C5F0D" w14:textId="77777777" w:rsidTr="00C275A2">
        <w:tc>
          <w:tcPr>
            <w:tcW w:w="8208" w:type="dxa"/>
            <w:gridSpan w:val="2"/>
          </w:tcPr>
          <w:p w14:paraId="12B2830E" w14:textId="1E1E9D86" w:rsidR="00D62D5D" w:rsidRPr="00D41A8E" w:rsidRDefault="00C845F7" w:rsidP="00C275A2">
            <w:pPr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>Prezentacja wybranych ćwicz</w:t>
            </w:r>
            <w:r w:rsidR="00287FC1" w:rsidRPr="00D41A8E">
              <w:rPr>
                <w:sz w:val="24"/>
                <w:szCs w:val="24"/>
              </w:rPr>
              <w:t>e</w:t>
            </w:r>
            <w:r w:rsidRPr="00D41A8E">
              <w:rPr>
                <w:sz w:val="24"/>
                <w:szCs w:val="24"/>
              </w:rPr>
              <w:t>ń</w:t>
            </w:r>
          </w:p>
        </w:tc>
        <w:tc>
          <w:tcPr>
            <w:tcW w:w="1800" w:type="dxa"/>
          </w:tcPr>
          <w:p w14:paraId="655A625C" w14:textId="16B8F85E" w:rsidR="00D62D5D" w:rsidRPr="00D41A8E" w:rsidRDefault="00C845F7" w:rsidP="00C275A2">
            <w:pPr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>01, 02, 03</w:t>
            </w:r>
          </w:p>
        </w:tc>
      </w:tr>
      <w:tr w:rsidR="00D62D5D" w14:paraId="0D21115C" w14:textId="77777777" w:rsidTr="00C275A2">
        <w:tc>
          <w:tcPr>
            <w:tcW w:w="8208" w:type="dxa"/>
            <w:gridSpan w:val="2"/>
          </w:tcPr>
          <w:p w14:paraId="59576AAF" w14:textId="63934037" w:rsidR="00D62D5D" w:rsidRPr="00D41A8E" w:rsidRDefault="00C845F7" w:rsidP="00C275A2">
            <w:pPr>
              <w:rPr>
                <w:sz w:val="24"/>
                <w:szCs w:val="24"/>
              </w:rPr>
            </w:pPr>
            <w:r w:rsidRPr="00D41A8E">
              <w:rPr>
                <w:bCs/>
                <w:sz w:val="24"/>
                <w:szCs w:val="24"/>
              </w:rPr>
              <w:t>analiza zdarzeń krytycznych/przypadków</w:t>
            </w:r>
          </w:p>
        </w:tc>
        <w:tc>
          <w:tcPr>
            <w:tcW w:w="1800" w:type="dxa"/>
          </w:tcPr>
          <w:p w14:paraId="09A4AA2C" w14:textId="71796C7F" w:rsidR="00D62D5D" w:rsidRPr="00D41A8E" w:rsidRDefault="00C845F7" w:rsidP="00C275A2">
            <w:pPr>
              <w:rPr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>01,02,03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Pr="00D41A8E" w:rsidRDefault="00D62D5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D41A8E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1E7E31B3" w14:textId="7DB195B6" w:rsidR="00106174" w:rsidRPr="00D41A8E" w:rsidRDefault="00D41A8E" w:rsidP="00106174">
            <w:pPr>
              <w:rPr>
                <w:bCs/>
                <w:sz w:val="24"/>
                <w:szCs w:val="24"/>
              </w:rPr>
            </w:pPr>
            <w:r w:rsidRPr="00D41A8E">
              <w:rPr>
                <w:bCs/>
                <w:sz w:val="24"/>
                <w:szCs w:val="24"/>
              </w:rPr>
              <w:t>Z</w:t>
            </w:r>
            <w:r w:rsidR="00106174" w:rsidRPr="00D41A8E">
              <w:rPr>
                <w:bCs/>
                <w:sz w:val="24"/>
                <w:szCs w:val="24"/>
              </w:rPr>
              <w:t>aliczenie</w:t>
            </w:r>
            <w:r>
              <w:rPr>
                <w:bCs/>
                <w:sz w:val="24"/>
                <w:szCs w:val="24"/>
              </w:rPr>
              <w:t xml:space="preserve"> z oceną</w:t>
            </w:r>
          </w:p>
          <w:p w14:paraId="4B0FBED6" w14:textId="69C49ABA" w:rsidR="00217BEC" w:rsidRPr="00D41A8E" w:rsidRDefault="00106174" w:rsidP="00217BEC">
            <w:pPr>
              <w:rPr>
                <w:bCs/>
                <w:sz w:val="24"/>
                <w:szCs w:val="24"/>
              </w:rPr>
            </w:pPr>
            <w:r w:rsidRPr="00D41A8E">
              <w:rPr>
                <w:bCs/>
                <w:sz w:val="24"/>
                <w:szCs w:val="24"/>
              </w:rPr>
              <w:t xml:space="preserve">Warunki zaliczenia: aktywny udział w </w:t>
            </w:r>
            <w:r w:rsidR="00C845F7" w:rsidRPr="00D41A8E">
              <w:rPr>
                <w:bCs/>
                <w:sz w:val="24"/>
                <w:szCs w:val="24"/>
              </w:rPr>
              <w:t>zajęciach</w:t>
            </w:r>
            <w:r w:rsidR="00D41A8E">
              <w:rPr>
                <w:bCs/>
                <w:sz w:val="24"/>
                <w:szCs w:val="24"/>
              </w:rPr>
              <w:t>, prezentacja zagadnień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5A442AB6" w:rsidR="000E6065" w:rsidRPr="00742916" w:rsidRDefault="00C845F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0F8B4AF4" w14:textId="2CAFFD2D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DC71DB9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04277B96" w:rsidR="000E6065" w:rsidRPr="00742916" w:rsidRDefault="00C845F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792F19A4" w14:textId="769075F2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68E772C8" w:rsidR="000E6065" w:rsidRPr="00742916" w:rsidRDefault="00C845F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985" w:type="dxa"/>
          </w:tcPr>
          <w:p w14:paraId="5EAACD7F" w14:textId="0822334F" w:rsidR="000E6065" w:rsidRPr="00742916" w:rsidRDefault="00F11DA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C845F7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78FD87E8" w:rsidR="000E6065" w:rsidRPr="00742916" w:rsidRDefault="00C845F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985" w:type="dxa"/>
          </w:tcPr>
          <w:p w14:paraId="25824F71" w14:textId="07A90C2D" w:rsidR="000E6065" w:rsidRPr="00742916" w:rsidRDefault="00F11DA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07D4BF5E" w:rsidR="000E6065" w:rsidRPr="00742916" w:rsidRDefault="00C845F7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985" w:type="dxa"/>
          </w:tcPr>
          <w:p w14:paraId="6839510B" w14:textId="17C73E47" w:rsidR="000E6065" w:rsidRPr="00742916" w:rsidRDefault="00F11DAF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C845F7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5D58C318" w:rsidR="000E6065" w:rsidRPr="00742916" w:rsidRDefault="00C845F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985" w:type="dxa"/>
          </w:tcPr>
          <w:p w14:paraId="0374B830" w14:textId="35D82314" w:rsidR="000E6065" w:rsidRPr="00742916" w:rsidRDefault="00C845F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11DAF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07BE1CBE" w:rsidR="000E6065" w:rsidRPr="00742916" w:rsidRDefault="00C845F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0091250C" w:rsidR="000E6065" w:rsidRPr="00742916" w:rsidRDefault="00C845F7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1985" w:type="dxa"/>
          </w:tcPr>
          <w:p w14:paraId="24A84EC7" w14:textId="4C46D8B3" w:rsidR="000E6065" w:rsidRPr="00742916" w:rsidRDefault="00F11DAF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1701" w:type="dxa"/>
          </w:tcPr>
          <w:p w14:paraId="67E2E150" w14:textId="77777777" w:rsidR="000E6065" w:rsidRPr="00742916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122B5CB8" w:rsidR="00D62D5D" w:rsidRPr="00A70FBC" w:rsidRDefault="00C845F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D62D5D" w:rsidRPr="00742916" w14:paraId="71AF45B6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763B6D88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3804E110" w14:textId="021E7EDD" w:rsidR="00B309BE" w:rsidRDefault="00B309BE" w:rsidP="00C845F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PSYCHOLOGIA</w:t>
            </w:r>
          </w:p>
          <w:p w14:paraId="60E5F9DC" w14:textId="2E98D3DF" w:rsidR="00D62D5D" w:rsidRPr="00742916" w:rsidRDefault="00B309BE" w:rsidP="00C845F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C845F7">
              <w:rPr>
                <w:b/>
                <w:sz w:val="24"/>
                <w:szCs w:val="24"/>
              </w:rPr>
              <w:t xml:space="preserve"> P</w:t>
            </w:r>
            <w:r w:rsidR="0098512F">
              <w:rPr>
                <w:b/>
                <w:sz w:val="24"/>
                <w:szCs w:val="24"/>
              </w:rPr>
              <w:t>EDAGOGIKA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11B7C14B" w:rsidR="00D62D5D" w:rsidRPr="00742916" w:rsidRDefault="00F11DA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2193BFC0" w:rsidR="00905950" w:rsidRDefault="00C845F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35E15C03" w:rsidR="00D62D5D" w:rsidRPr="00EA2BC5" w:rsidRDefault="00C845F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</w:tbl>
    <w:p w14:paraId="6CBB38BA" w14:textId="77777777" w:rsidR="00926757" w:rsidRDefault="00926757"/>
    <w:sectPr w:rsidR="00926757" w:rsidSect="004B0B7C">
      <w:pgSz w:w="11906" w:h="16838"/>
      <w:pgMar w:top="851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E25825" w14:textId="77777777" w:rsidR="007F3302" w:rsidRDefault="007F3302" w:rsidP="00905950">
      <w:r>
        <w:separator/>
      </w:r>
    </w:p>
  </w:endnote>
  <w:endnote w:type="continuationSeparator" w:id="0">
    <w:p w14:paraId="62A8278F" w14:textId="77777777" w:rsidR="007F3302" w:rsidRDefault="007F3302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7AE5F" w14:textId="77777777" w:rsidR="007F3302" w:rsidRDefault="007F3302" w:rsidP="00905950">
      <w:r>
        <w:separator/>
      </w:r>
    </w:p>
  </w:footnote>
  <w:footnote w:type="continuationSeparator" w:id="0">
    <w:p w14:paraId="3C8833E2" w14:textId="77777777" w:rsidR="007F3302" w:rsidRDefault="007F3302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600927"/>
    <w:multiLevelType w:val="hybridMultilevel"/>
    <w:tmpl w:val="66261A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B347A31"/>
    <w:multiLevelType w:val="hybridMultilevel"/>
    <w:tmpl w:val="0EEE24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1934588">
    <w:abstractNumId w:val="0"/>
  </w:num>
  <w:num w:numId="2" w16cid:durableId="269120702">
    <w:abstractNumId w:val="2"/>
  </w:num>
  <w:num w:numId="3" w16cid:durableId="8864070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C2AB9"/>
    <w:rsid w:val="000D2E2A"/>
    <w:rsid w:val="000E1BD2"/>
    <w:rsid w:val="000E6065"/>
    <w:rsid w:val="00106174"/>
    <w:rsid w:val="002076BE"/>
    <w:rsid w:val="00217BEC"/>
    <w:rsid w:val="00227F6D"/>
    <w:rsid w:val="00233DA8"/>
    <w:rsid w:val="00274BEF"/>
    <w:rsid w:val="00287FC1"/>
    <w:rsid w:val="00292893"/>
    <w:rsid w:val="002934B6"/>
    <w:rsid w:val="002F0880"/>
    <w:rsid w:val="00310D4A"/>
    <w:rsid w:val="00322984"/>
    <w:rsid w:val="00335F4F"/>
    <w:rsid w:val="00353B85"/>
    <w:rsid w:val="003E4889"/>
    <w:rsid w:val="0042741A"/>
    <w:rsid w:val="0045104D"/>
    <w:rsid w:val="0045197F"/>
    <w:rsid w:val="00457D17"/>
    <w:rsid w:val="00487B2F"/>
    <w:rsid w:val="004A430B"/>
    <w:rsid w:val="004A78BB"/>
    <w:rsid w:val="004B0B7C"/>
    <w:rsid w:val="004B4A7C"/>
    <w:rsid w:val="004D46FE"/>
    <w:rsid w:val="004E6163"/>
    <w:rsid w:val="004E6648"/>
    <w:rsid w:val="00534D91"/>
    <w:rsid w:val="00547788"/>
    <w:rsid w:val="005B0A99"/>
    <w:rsid w:val="00633E24"/>
    <w:rsid w:val="006534BF"/>
    <w:rsid w:val="006878B0"/>
    <w:rsid w:val="006A0AF8"/>
    <w:rsid w:val="006C7DB2"/>
    <w:rsid w:val="006D4284"/>
    <w:rsid w:val="00704DF4"/>
    <w:rsid w:val="007124AE"/>
    <w:rsid w:val="00785125"/>
    <w:rsid w:val="0079160A"/>
    <w:rsid w:val="007A2AB3"/>
    <w:rsid w:val="007C652F"/>
    <w:rsid w:val="007C6A21"/>
    <w:rsid w:val="007E19E6"/>
    <w:rsid w:val="007F3302"/>
    <w:rsid w:val="007F6E52"/>
    <w:rsid w:val="00804755"/>
    <w:rsid w:val="00900650"/>
    <w:rsid w:val="00905587"/>
    <w:rsid w:val="00905607"/>
    <w:rsid w:val="00905950"/>
    <w:rsid w:val="0091416A"/>
    <w:rsid w:val="0092458B"/>
    <w:rsid w:val="00926757"/>
    <w:rsid w:val="0094566C"/>
    <w:rsid w:val="00970179"/>
    <w:rsid w:val="0098512F"/>
    <w:rsid w:val="00993744"/>
    <w:rsid w:val="009B1E54"/>
    <w:rsid w:val="009D1301"/>
    <w:rsid w:val="00A0216D"/>
    <w:rsid w:val="00A03B6D"/>
    <w:rsid w:val="00A42282"/>
    <w:rsid w:val="00A70FBC"/>
    <w:rsid w:val="00A807BF"/>
    <w:rsid w:val="00A80F05"/>
    <w:rsid w:val="00A82C0C"/>
    <w:rsid w:val="00A82DF8"/>
    <w:rsid w:val="00AE5499"/>
    <w:rsid w:val="00B309BE"/>
    <w:rsid w:val="00B346B8"/>
    <w:rsid w:val="00B35974"/>
    <w:rsid w:val="00B80860"/>
    <w:rsid w:val="00B81A63"/>
    <w:rsid w:val="00BC29DC"/>
    <w:rsid w:val="00BD23E3"/>
    <w:rsid w:val="00BD5BD6"/>
    <w:rsid w:val="00BF09B6"/>
    <w:rsid w:val="00C031DC"/>
    <w:rsid w:val="00C339C0"/>
    <w:rsid w:val="00C64A5C"/>
    <w:rsid w:val="00C6624A"/>
    <w:rsid w:val="00C845F7"/>
    <w:rsid w:val="00C91C6E"/>
    <w:rsid w:val="00C94F3E"/>
    <w:rsid w:val="00CA7366"/>
    <w:rsid w:val="00CC1565"/>
    <w:rsid w:val="00CD1040"/>
    <w:rsid w:val="00CF3D2D"/>
    <w:rsid w:val="00D2760D"/>
    <w:rsid w:val="00D41A8E"/>
    <w:rsid w:val="00D62D5D"/>
    <w:rsid w:val="00D7132B"/>
    <w:rsid w:val="00D828D1"/>
    <w:rsid w:val="00D95C14"/>
    <w:rsid w:val="00DB2279"/>
    <w:rsid w:val="00DD4B25"/>
    <w:rsid w:val="00DF7078"/>
    <w:rsid w:val="00E10A4F"/>
    <w:rsid w:val="00E40952"/>
    <w:rsid w:val="00E40D52"/>
    <w:rsid w:val="00EA2BC5"/>
    <w:rsid w:val="00F048F4"/>
    <w:rsid w:val="00F11DAF"/>
    <w:rsid w:val="00F3074D"/>
    <w:rsid w:val="00F357A7"/>
    <w:rsid w:val="00F54B43"/>
    <w:rsid w:val="00F74C63"/>
    <w:rsid w:val="00F85E55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uiPriority w:val="34"/>
    <w:qFormat/>
    <w:rsid w:val="00E10A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A5530F3-C1D5-4D86-B15C-E6DC7186C96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942</Words>
  <Characters>5657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16</cp:revision>
  <cp:lastPrinted>2019-04-16T11:55:00Z</cp:lastPrinted>
  <dcterms:created xsi:type="dcterms:W3CDTF">2023-01-22T17:17:00Z</dcterms:created>
  <dcterms:modified xsi:type="dcterms:W3CDTF">2023-08-11T10:45:00Z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